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【纯玩双岛】巴厘岛双飞5晚6日游行程单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162579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杭州-巴厘岛 参考航班时刻：SJ1185 1710-2310
                <w:br/>
                巴厘岛-杭州 参考航班时刻：SJ1184 0950-1615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🌴周董同款《稻香》德格拉朗梯田
                <w:br/>
                🌊贝尼达岛出海 网红打卡恐龙湾
                <w:br/>
                👙ATLAS CLUB 亚洲最大沙滩俱乐部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杭州-巴厘岛 参考航班时刻：SJ1185 1710-2310 具体航班时刻以实际开票为准！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各位于萧山机场集合并办理登机手续，随即乘机飞往巴厘岛。抵达后专业司机导游接机，入住酒店休息。
                <w:br/>
                温馨提示：
                <w:br/>
                巴厘岛过关小费一般准备 10 元人民币或 1 美金。
                <w:br/>
                酒店内小费风俗为每天 10 元人民币或 1 美金，一般纸币置于床头即可。酒店入住时间 14:00 以后，离店时间 12:00 以前。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乌布皇宫-乌布市场-网红森林秋千(自费)+鸟巢拍照-金巴兰海滩观日落+沙滩 BBQ 晚餐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【乌布皇宫】广大的皇宫就像是一座百花齐放的花园，花丛中皇宫内开放一半供游客参观与住宿，而另一
                <w:br/>
                半仍是皇宫后代现今的住处，精致的雕梁画栋再再展现着皇室昔日的绝代风华。
                <w:br/>
                【乌布传统市场】这里是乌布最具当地特色的传统工艺品市场，也是知名电影《美食祈祷和恋爱》的取景
                <w:br/>
                地之一，在这里可以自由选择巴厘特色的商品
                <w:br/>
                【网红森林秋千】+【网红鸟巢】（秋千自理）整个俱乐部里面有高低不一的秋千，可以随心选择适合自
                <w:br/>
                己的高度，不同角度的秋千拍出的大片也是风格各异的哦
                <w:br/>
                至于网红鸟巢取景地，随便翻翻国外网红的 ins，只要去过巴厘岛，都会出现它，它就好像已经成为这座
                <w:br/>
                岛最畅销的一张明信片了。没有在鸟巢上看过风景，拍过照，都不好意思说自己来过巴厘岛！
                <w:br/>
                【金巴兰海滩观日落+沙滩 BBQ 晚餐】夕阳下、烛光中、悠扬的印尼民歌、金巴兰海滩的魅力是无法令人
                <w:br/>
                抗拒的。海 景落日、沙滩、歌手民谣、美食、点点烛光,无限浪漫。把巴厘岛旅游带入一个新的境界。亦
                <w:br/>
                或找一把椅子，舒适的 靠着，看着夕阳西下。看着周围追逐海浪的游人，不论是感叹岁月的流逝，或是静
                <w:br/>
                静的发呆，都是不错的。如若你旁 边正好坐着你的那个 TA ，那么，唱一首俗边大江南北的《最浪漫的
                <w:br/>
                事》那也是醉了呢。此时宜表白，求婚等等…… 一边欣赏落日美景一边享用沙滩美味 BBQ 烧烤餐，绝对
                <w:br/>
                让你感觉无比浪漫和惬意。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午餐：脏鸭餐     晚餐：金巴兰海滩 BBQ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网红佩妮达岛+蓝梦岛双岛出海【包含:蓝梦岛:浮+海上滑水道+独木舟+海景泳池+排球+懒人椅+麻将， 佩妮达岛网红西线:精灵坠崖+天神浴池+破碎的桥】-库塔海滩+库塔洋人街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早餐后，驱车前往码头乘坐快艇 前往巴里島最纯净的小离岛~蓝梦岛， 航行于湛蓝色的海面上，窗外不
                <w:br/>
                断快速掠过的景物，体验一下不同的巴厘岛风情～蓝梦岛沙滩俱乐部,拥有天然的海湾, 洁白的沙滩, 面对
                <w:br/>
                着迷人的蓝蓝大海. 优势的地理位置，浪漫的气息，让人感到轻松自在! 可在临游泳池悠游戏水,还可望向
                <w:br/>
                一望无际的蓝天大海，在躺椅小憩或发呆, 或自费出海去海底漫步、水上摩托车、深潜…等等. 在这美丽原
                <w:br/>
                始的小岛,享受宁静的片刻
                <w:br/>
                约 08.00am 快艇开船（船程约 45 分钟）
                <w:br/>
                （1）沙滩俱乐部：美丽的细白沙滩, 无边泳池的海天一色, 可自由于沙滩俱乐部前浅滩划行独木舟、或是
                <w:br/>
                游泳、等等, 尽情享受南洋火热骄阳的慵懒度假生活。
                <w:br/>
                （2）畅玩浮台水上项目：
                <w:br/>
                *【海上浮潜】此地有最清澈的水晶海域，美不胜收的海世界，尽收眼底，还有最适合浮潜的水温，在海上
                <w:br/>
                浮潜与美丽的鱼群一同嬉戏，深深地沉醉在大海的怀抱；
                <w:br/>
                *【海上滑水道】您可体验天旋地转后再冲入海中的畅快，让您感受海里与清凉的海天共色。
                <w:br/>
                *【海上秋千】在海上荡秋千，分分钟拍出网美大片
                <w:br/>
                （3）岛上俱乐部精彩活动：沙滩排球、飞盘、麻将，沙滩沙发豆豆袋。
                <w:br/>
                （4）下午前往 INS &amp;小红书 最火最美的佩妮达岛打卡：
                <w:br/>
                *【恐龙湾· 精灵坠崖海滩】大自然海水拍打的礁岩，呈现出像卧倒沉睡中的小恐龙一般，从至高点远眺这
                <w:br/>
                美丽幽静的纯白细沙滩与壮丽海景，尽情感受这无污染的纯淨岛屿之美。有着名的海岸悬崖景观，是贝尼
                <w:br/>
                达岛上最火爆的网红景点，高耸的悬崖，碧蓝的海湾和洁白的沙滩非常上镜，很多人来贝尼达岛应该都是
                <w:br/>
                为了这个超赞的景色。沿着悬崖下去，就抵达了精灵海滩，这里是佩尼达岛最棒最干净的海滩，也是个看
                <w:br/>
                夕阳的好地方。这里就是苹果壁纸取景地！
                <w:br/>
                *【破碎沙滩】以独特的地貌著名，也称之为“天仙裂痕”，悬崖边的天然海上拱门，如今全球遗留的海上
                <w:br/>
                天然拱门已不多见，而破碎沙滩便是其中的一座。这座由火山地壳运动形成的奇观，在悬崖边缘形成了一
                <w:br/>
                处天然的海水出入口，宛如一座拱门。破碎沙滩所在的区域是一个环形的悬崖，您不光可以在拱门对面拍
                <w:br/>
                摄标志性的网红打卡照，还可以踏上拱门近距离观察这神奇的自然奇观。石拱门一侧的步行路较窄，要注
                <w:br/>
                意留心悬崖边缘。
                <w:br/>
                *【天然浴池】天神的浴场位于破碎海滩旁，步行即可到达。天然形成的火山岩无边泳池。一块锋利的火山
                <w:br/>
                岩背后，隐藏着一座天然的无边泳池。火山岩经由海浪日积月累的拍打，侵蚀形成了这般独特的岩内浴池
                <w:br/>
                奇观。池内海水碧绿澄澈，池外便是广阔浩瀚的大海，给予旅行者一座 360 度无死角的网红拍照地。（天
                <w:br/>
                神浴池涨潮时海浪汹涌，最高可达 20 余米，仅在退潮时才可进入。可听从当地人的指引，不要靠近边缘，
                <w:br/>
                以免滑落。）
                <w:br/>
                约 16:30pm 搭船返回 巴厘岛（船程时间约 45 分钟）
                <w:br/>
                【KUTA 海滩+洋人街自由活动】这里有热闹的沙滩，您可以充分感受巴厘岛独有的海滩风情，世界各国
                <w:br/>
                的观光客往来穿梭于此。这里是巴厘岛最热闹的娱乐与购物中心，有各种世界品牌的专卖店，有繁华的街
                <w:br/>
                景，但又不失印尼的韵味，是巴厘岛不可错过的必到之处。
                <w:br/>
                温馨提示：
                <w:br/>
                当地规定，60 岁或以上及残疾人不适宜参加出海活动，请客人视身体情况而定，无法参加的客人可在酒店休息，此为打包
                <w:br/>
                赠送项目， 不参加不退任何费用
                <w:br/>
                请各位贵宾带上毛巾、防晒霜、泳衣，轻便着装，多备一套衣服，以便水上活动之后可以更换；
                <w:br/>
                出海务必穿上救生衣，并注意人身安全，如有疾病或其他原因不适合出海的，请一定告知您的专属管家，以妥善安排合理行
                <w:br/>
                程，不能勉强出海；
                <w:br/>
                如遇人力不可抗拒因素导致无法出海将更改出海日期，我社处于安全考虑，回安排其他行程代替，团费不退，请您谅解！
                <w:br/>
                由于岛上条件有限，餐食较简单，请谅解！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午餐：岛上简餐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全天自由活动. (自由活动期间无车无导游，请游客注意自身及财产安全)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全天自由活动. (自由活动期间无车无导游，请游客注意自身及财产安全)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巴厘岛-杭州 参考航班时刻：SJ1184 0950-1615 具体航班时刻以实际开票为准！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搭乘专车前往国际机场，带着依依不舍的心情，办理离境手续，结束愉快的旅程。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1.交通：往返团队经济舱机票含税费（团队机票一经开出，不得更改、不得签转、不得退票）；行程所含当地空调
                <w:br/>
                旅游车。
                <w:br/>
                2.住宿：行程中所列酒店双人标准间（2 人一房，如有单男单女，按与他人拼房或加床或补房差处理）。
                <w:br/>
                3.用餐：行程中所列用餐（自由活动期间用餐请自理；如因自身原因放弃用餐，则餐费不退）。
                <w:br/>
                4.门票：行程中所含的景点首道大门票，具体请参考行程描述。
                <w:br/>
                5.全程优秀中文导游服务（自由活动除外）。
                <w:br/>
                6.行李：每位限携带手提行李 1 件（不超过 7KG）及托运行李 1 件(重量不超过 15KG)，超出重量需自行补交超重费
                <w:br/>
                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1、个人护照办理费用。
                <w:br/>
                2、税金 600 元/人（请连同团费一并支付）
                <w:br/>
                3、落地签 35USD/人，巴厘岛旅游税 10 美金/人；
                <w:br/>
                4、航空保险费、行李保险费、超重行李费、旅游意外险。
                <w:br/>
                5、酒店客房、行李员、餐馆等其它自愿支付小费。
                <w:br/>
                6、各项私人额外费用如：酒店内洗衣、理发、电话、传真、收费电视、饮品、烟酒等。
                <w:br/>
                7、行程外任何观光项目及自费活动(包括这些活动期间的用车、导游和司机服务等费用)。
                <w:br/>
                8、因私人原因、交通延阻、罢工、台风或其它不可抗力因素而产生的额外费用。
                <w:br/>
                9、团队人数 15 成人以上含杭州起止全程专职领队，若团队人数少于 15 人则不安排领队，含当地中文导游。
                <w:br/>
                10、“费用包含”中不包含的其它项目。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1、有效期 6 个月以上的护照，日期从回程日起算（注意：护照页无任何污损情况，以免影响出行）。
                <w:br/>
                2、超过七十岁的老人需提供医院的健康证明，并需要家人陪同。
                <w:br/>
                3、随团客人因签证拒签，所产生的一切费用由客人自行承担，与旅行社无关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1、东南亚酒店没有官方公布的星级标准，没有挂星制度。行程中所标明的星级标准为当地行业参考标准，普遍比国
                <w:br/>
                内略差一点。任何非官方网站所公布的酒店星级档次，是属于该网站自己的评估标准，不代表该酒店的真实档次或
                <w:br/>
                星级。例如：巴厘岛行程团队所用的 4-5 星酒店类似国内的 2-3 星或快捷等，以上标准仅供您参考！
                <w:br/>
                2、东南亚国家很多酒店大堂较小，电梯每次只能乘坐两个人和行李，大部分酒店没有电梯，有的酒店是联排形式。
                <w:br/>
                3、由于各种原因如环保等，酒店一般不提供一次性洗漱用品，请自带。
                <w:br/>
                4、（1）东南亚酒店的双人标准房：正常情况下会设置成二张床，还有些酒店双人房只设置一张大的双人大床，用
                <w:br/>
                时拉开，如有加床情况，会在房间加一张移动的小床，或沙发床。
                <w:br/>
                （2）东南亚酒店的大床房：正常情况下是一张大床，但有时是二张单人床拼在一起。东南亚的酒店都是申请但
                <w:br/>
                不保证房型，旅客可报名时向我社申请需要何种房型，我们会尽量向酒店申请。
                <w:br/>
                5、住宿酒店内请先观察紧急出口所在，若是酒店警报铃响，请勿慌张。并请由紧急出口迅速离开。休息时请加扣房
                <w:br/>
                间内安全锁，对陌生人不要乱开门。请勿在房间内抽烟，以防造成火灾形责或饭店物品损坏而要求住客赔赏。酒店
                <w:br/>
                内的游泳池如时间未开放及无救生人员在现场，请勿自入泳池内，否则如有意外发生须自行负责，具体酒店泳池开
                <w:br/>
                放时间请以入住酒店规定及提示为准，游泳前请提前熟知酒店规定！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1.订购本产品，请支付订金 3000 元/人，出发前 15 个工作日支付完剩余所有尾款(预订人单方面逾期付款的，违
                <w:br/>
                约责任与损失，均由其自行承担)。
                <w:br/>
                2.本产品是机票包位、酒店包房，需提早预定并确认项目总定金给机票、酒店供应商，且附有严格的限制使用条
                <w:br/>
                件“买断不可取消”；因此本产品的取消规则不适用于旅游合同格式条款。确认预订后，旅游者代表(预订人)如
                <w:br/>
                有提出取消，损失金额与责任以此为准：①预订后至行前 15 个工作日提出取消的；旅游者代表(预订人)需承担
                <w:br/>
                损失 3000 元/人；②行程开始前 15 个工作日以内提出取消的，旅游者代表(预订人)需承担全额团费损失(本产品
                <w:br/>
                为团体预定，全额团费即为实际发生的损失费用)。
                <w:br/>
                【特别提醒】旅游者代表(预订人)确认预订但尚未支付款项或支付的款项不足以覆盖损失金额的，仍需按上述金
                <w:br/>
                额支付损失。
                <w:br/>
                3.乙方旅行社违约：以“浙江省合同示范文本《浙江省团队出境|境内旅游合同》2022 版乙方违约条款”为准！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2025-04-24T16:24:04+08:00</dcterms:created>
  <dcterms:modified xsi:type="dcterms:W3CDTF">2025-04-24T16:24:04+08:00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