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【七彩徽州】婺源篁岭古村+画里宏村+屯溪/黎阳老街+七彩徽州 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161625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七彩徽州【皖赣经典环线游】宝藏古村•文艺篁岭，被CNN评为-醉美的悬崖小镇，美成童话！★【缤纷景点】一天篁岭鲜花小镇·半天漫游宏村，领略绝美画里徽州；月沼湖波光粼粼，古村小巷幽静舒适！★【专属体验】沉浸式旅行，双高往返，温馨福礼接团，超值游/商务游/精品游·自由精选...满足您的全部需要！★【特别赠送】赠送徽州老街特色美食小吃，赠送专属徽韵福礼/每日定制矿泉水，赠亦美品牌配置消毒湿巾！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宁波--黄山
                <w:br/>
              </w:t>
            </w:r>
          </w:p>
          <w:p>
            <w:pPr>
              <w:pStyle w:val="indent"/>
            </w:pPr>
            <w:r>
              <w:rPr>
                <w:rFonts w:ascii="微软雅黑" w:hAnsi="微软雅黑" w:eastAsia="微软雅黑" w:cs="微软雅黑"/>
                <w:color w:val="000000"/>
                <w:sz w:val="20"/>
                <w:szCs w:val="20"/>
              </w:rPr>
              <w:t xml:space="preserve">
                集合时间及地点另行通知；
                <w:br/>
                出发地赴徽商文化发源地、中国山水美景与历史文化宝地【黄山·古徽州】。抵达后车送酒店，适时办理入住。
                <w:br/>
                自由活动期间，行程推荐参考：自由自在品味古韵徽州，逛古徽州特色老街、素有“现代清明上河图”美誉的【屯溪老街】，感受新年徽风皖韵，清一色的徽派建筑风格，透溢出一股浓郁的古风神韵，更显老街的复古风味。品《舌尖上的中国》徽州特色菜毛豆腐、臭鳜鱼，逛逛特色老店。【黎阳老街】坐落在屯溪老街西边，与屯溪老街隔江相望，在保留其千年历史面貌的基础上，又结合了西方现代建筑之美，建造出了一条独一无二怀旧与时尚相结合的黎阳印巷。
                <w:br/>
                交通：含去程动车二等票+BUS
                <w:br/>
                景点：屯溪老街：“活动着的清明上河图 ”——老街，至今在老街拍摄的影视作品已逾百部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黄山--婺源
                <w:br/>
              </w:t>
            </w:r>
          </w:p>
          <w:p>
            <w:pPr>
              <w:pStyle w:val="indent"/>
            </w:pPr>
            <w:r>
              <w:rPr>
                <w:rFonts w:ascii="微软雅黑" w:hAnsi="微软雅黑" w:eastAsia="微软雅黑" w:cs="微软雅黑"/>
                <w:color w:val="000000"/>
                <w:sz w:val="20"/>
                <w:szCs w:val="20"/>
              </w:rPr>
              <w:t xml:space="preserve">
                酒店早餐后，游览中国最美的七彩徽州古村【婺源·篁岭】（游览时间不少于3.5小时，含门票及上下缆车），篁岭位于江西省上饶市婺源县东北部，拥有经典的徽派建筑群，还有石耳山的怪石景观，是著名的“晒秋”文化起源地，也是一座距今近六百历史的徽州古村。篁岭属典型山居村落，民居围绕水口呈扇形梯状错落排布。 篁岭因”晒秋”闻名遐迩，村落“天街”似玉带将经典古建串接，徽式商铺林立，前店后坊，一幅流动的缩写版“清明上河图”。 周边千棵古树环抱、万亩梯田簇拥，四季花海展示惊艳的“大地艺术”。 独特的旅游体验带您走过索桥、滑过溜索、乘上高空索道，俯瞰独特的晒秋奇观。“篁岭晒秋”闻名遐迩：村民晒晾农作物使用竹匾晒在自家眺窗前木架上，形成特有的徽派民俗景观。四季花海展示惊艳的“大地艺术”。“地无三尺平”处处是花、是景。夏季的月季花全面盛开，娇艳欲滴，红的、紫的、粉的、白的，各种颜色相间，盛开在游步道两侧的梯田里，层层叠叠，夺人眼球，成为篁岭一道亮丽的风景线。当地村民自古就有用竹晒匾晾晒农作物的习俗。每到丰收时节，阳光下数百栋错落的徽派民居，和晒架上五彩缤纷的丰收成果，构成绚烂的“晒秋”景观，吸引了不少摄影师来此取景创作。
                <w:br/>
                交通：BUS
                <w:br/>
                景点：婺源篁岭位于江西婺源县江湾镇东南7公里的石耳山脉，面积5平方公里，建于明代中叶，有500多年历史。篁岭梯田叠翠铺绿，村庄聚气巢云，被称为“梯云人家”。篁岭属典型徽派山居村落，民居围绕水口呈扇形梯状错落排布，景区由索道空中揽胜、村落天街访古、梯田花海寻芳及乡风民俗拾趣等组合而成。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黄山--宁波
                <w:br/>
              </w:t>
            </w:r>
          </w:p>
          <w:p>
            <w:pPr>
              <w:pStyle w:val="indent"/>
            </w:pPr>
            <w:r>
              <w:rPr>
                <w:rFonts w:ascii="微软雅黑" w:hAnsi="微软雅黑" w:eastAsia="微软雅黑" w:cs="微软雅黑"/>
                <w:color w:val="000000"/>
                <w:sz w:val="20"/>
                <w:szCs w:val="20"/>
              </w:rPr>
              <w:t xml:space="preserve">
                酒店早餐后，游览国家5A级景区、古徽州徽派民居村落的代表、世界文化遗产地、《卧虎藏龙》电影拍摄地【宏村·徽州古村落】（游览时间约不少于1.5小时），宏村建于南宁绍熙年间至今800余年。古宏村人以聪明的智慧，开《仿生学》之先河，整体规划合理布局建造了堪称“中华一绝”的古水系牛形村落，成为当今世界历史文化遗产的一大奇迹。融人文景观与自然景观为一体，故有“中国画里的乡村”之称；2000年，被联合国教科文组织列入世界文化遗产名录；2001年被国务院批准为全国重点文物保护单位；是中国首批12个历史文化名村之一；也是全国爱国主义教育基地。宏村素有“画里乡村”之称，截至2014年，全镇完好保存明清民居140余幢，主要景点有：南湖春晓，书院诵读，月沼风荷，牛肠水圳，双溪映碧，亭前古树，雷岗夕照等。
                <w:br/>
                后根据返程交通适时送站返回！
                <w:br/>
                交通：含返程动车二等票+BUS
                <w:br/>
                景点：宏村·徽州古村落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◆交通：含往返动车/高铁二等票+当地接送站+当地空调旅游用车；
                <w:br/>
                ◆住宿：超值经济·含2晚（锦江之星/新宇假日/荣鼎/徽州宴等或同级）普通经济型酒店（单房差160元/人）
                <w:br/>
                            精致四钻·含2晚（新安山庄/蝶尚/徽商国际/同聚楼/君迈等或其它同级酒店）四钻酒店（单房差300元/人）
                <w:br/>
                            精品五钻·含2晚（栢景假日/碧桂园/黄山国际大酒店等或其它同级酒店）五钻酒店（单房差400元/人）
                <w:br/>
                备注：房差只补不退！
                <w:br/>
                ◆用餐：含二早餐（含D2天早餐+D3天早餐+赠送·老街特色美食小吃体验，其他餐不含）；
                <w:br/>
                ◆门票：含行程首道门票及小交通；
                <w:br/>
                ◆导服：含当地优秀导游服务；
                <w:br/>
                ◆儿童：含当地旅游车/导服费/及老街小吃；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**其他自由活动期间费用不含
                <w:br/>
                **儿童不占床/不含早/不含其他餐！小童不含动车半票。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以景区实际优惠政策为准！）
                <w:br/>
                **不含私人当地消费、单房差。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◆目的地提醒：黄山山高路陡/多台阶，登山穿登山鞋/布鞋/球鞋为宜。为安全考虑，游山时以缓步为宜，不可过速；要做到“走路不看景，看景不走路”。拍照/摄影选好角度不要多移动/不要后退，注意安全。
                <w:br/>
                ◆关于房型：无特殊需求，我们会尽量安排标间，如果您对房型有要求，请务必在报名时确认房态，若无需求，我们会酌情安排。出游人如果是单人，不接受拼房或不可以拼房的情况下需支付单房差。
                <w:br/>
                ◆关于游览时间：景点游览时间、自由活动时间均已当天实际游览为准。
                <w:br/>
                ◆关于退费：按成人价报名的60周岁以上老人、学生，车上现退15元/人，现役军人、65周岁以上老人现退110元/人！其它拥有特殊证件者是否有优惠请来电咨询！（均需带齐相关有效证件,并在购买所有景点门票的时候提供给导游）因个人原因自愿放弃景点均不退费，有优惠证件（如学生证、导游证、老年证、军官证等）的需提前跟导游说明，并在购票前出示相关证件，导游会根据景区票价公示牌规定按旅行社协议价退费。出游过程中，如产生退费情况，以退费项目旅行社折扣价为依据，均不已挂牌价格为准！行程中，如因自身原因放弃部分行程的，或放弃部分住宿、交通的，已产生的费用不予退回！
                <w:br/>
                ◆关于儿童：行程中所列儿童价格包含当地车费，儿童不含门票、不含正餐及早餐，需自理，建议根据身高当地购买，门票如携带学生证请提前和导游说明。
                <w:br/>
                ◆关于购物：本线路为纯玩线路，游客当地购物时请谨慎考虑，务必索要发票凭证！
                <w:br/>
                ◆行程中所列赠送项目如不使用和参加，不退还费用，敬请谅解！
                <w:br/>
                ◆入住酒店需提供身份证，小孩如无身份证必须携带户口簿方可登记入住。无携带身份证或户口簿，酒店有权利要求游客去公安局开具证明，方可办理入住。期间产生的任何打车费用，需客人自理。
                <w:br/>
                ◆如遇台风、暴雪等天气或其它人力不可抗拒的因素造成的行程不能正常游览的我社只负责退门票差价，如有其它费用需客人自理。
                <w:br/>
                ◆请在导游约定的时间到达上车地点集合，切勿迟到，以免耽误其他游客行程。若因迟到导致无法随车游览，责任自负，敬请谅解。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2025-10-13T05:58:17+08:00</dcterms:created>
  <dcterms:modified xsi:type="dcterms:W3CDTF">2025-10-13T05:58:17+08:00</dcterms:modified>
</cp:coreProperties>
</file>

<file path=docProps/custom.xml><?xml version="1.0" encoding="utf-8"?>
<Properties xmlns="http://schemas.openxmlformats.org/officeDocument/2006/custom-properties" xmlns:vt="http://schemas.openxmlformats.org/officeDocument/2006/docPropsVTypes"/>
</file>