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【有梦有爱】上海海昌海洋公园欢乐一日游行程单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161590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海昌海洋公园：国家4A级旅游景区，以海洋文化为主题，缔造五大区域和一个度假酒店，拥有《虎鲸科普秀》《海象嘻游记》《海豚恋曲》等十六大明星剧目；设有南极企鹅馆、海兽探秘馆等六大动物展示场馆，提供火山漂流、海豚过山车等十余项游乐设施，汇聚三万余只海洋生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【有梦有爱】上海海昌海洋公园欢乐一日游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早上6：30镇明路石油大厦（鼓楼对面）/6：30慈溪白金汉爵大酒店北门；7：30余姚全民中心集合；车赴上海（车程约2.5小时）。
                <w:br/>
                <w:br/>
                游览【上海海昌海洋公园】（游览时间不少于3.5小时）,上海海昌海洋公园项目位于东海之滨，滴水湖畔，地处长三角旅游核心目的地，海港、空港、铁路、公路、内河“五龙汇聚”，拥有独特区位交通优势。总用地面积约为29.7公顷。
                <w:br/>
                <w:br/>
                作为国家4A级旅游景区，上海海昌海洋公园分为人鱼海湾、极地小镇、冰雪王国、海底奇域、海洋部落五大主题区，拥有虎鲸剧场—《虎鲸科普秀》、海象剧场—《海狮特快》、海豚剧场—《海豚恋曲》、冰山剧场-《白鲸之恋》、火山剧场-《人鱼童话》等六大明星剧目；设有南极企鹅馆、海兽探秘馆、冰山北极馆、海底世界馆、火山鲨鱼馆、珊瑚水母馆六大动物展示场馆，内有北极熊、帝企鹅等三万余只珍稀海洋动物；更有火山漂流、海豚过山车、时空缆车、深海奇航、天幕影院、超感4D影院等十大游乐设施设备；同时配套上海海昌海洋公园度假酒店，拥有企鹅、美人鱼等五大海洋主题客房，为游客带来精彩纷呈、老少咸宜的海洋梦幻之旅！
                <w:br/>
                <w:br/>
                全新上线的全球首个奥特曼主题娱乐区包含全球首个奥特曼主题馆、全国首家奥特能量站、全国首个奥特曼电音广场、全国首家奥特曼剧场-冰封剧场、全国首家奥特曼主题餐厅等，观赏吃购娱一站解锁。2022暑期重磅上线的《蓝星战队·海陆机甲大巡游》拥有以超10米的机甲北极熊为首的11辆海洋巨兽机甲方阵及超4米长水下仿生鲸鲨机甲，通过原创海洋故事剧情与园内环境建筑的互相融合进行打造，带领游客领略日夜切换、动静相宜的海洋梦幻世界。
                <w:br/>
                <w:br/>
                适时结束愉快的行程返回宁波！
                <w:br/>
                交通：旅游大巴车
                <w:br/>
                景点：上海海昌海洋公园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交通：全程空调旅游车（保证1人1座）根据实际人数安排往返旅游车，临时取消请补车位损失100元/人。
                <w:br/>
                <w:br/>
                用餐：全程不含餐，敬请自理。
                <w:br/>
                <w:br/>
                景点门票：行程所列景点首道门票。
                <w:br/>
                <w:br/>
                导游服务：全程专业导游服务。
                <w:br/>
                <w:br/>
                保险保障：旅行社责任险，建议旅游者购买人身意外伤害保险！3元/人/天或5元/人/天。
                <w:br/>
                <w:br/>
                儿童说明：2月1m以下儿童价仅含车导，1m(含)-1.5m（含）儿童含车导及儿童门票；3月1.5m（含）以下仅含车导，超高同成人。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全程不含餐，敬请自理。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2025-05-14T15:18:18+08:00</dcterms:created>
  <dcterms:modified xsi:type="dcterms:W3CDTF">2025-05-14T15:18:18+08:00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